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83" w:rsidRDefault="00EE7D8B" w:rsidP="00C52884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2019 Tax Rates</w:t>
      </w:r>
    </w:p>
    <w:p w:rsidR="00EE7D8B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County-----------------------.567165</w:t>
      </w:r>
    </w:p>
    <w:p w:rsidR="00EE7D8B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Co M&amp;O----------.430825</w:t>
      </w:r>
    </w:p>
    <w:p w:rsidR="00EE7D8B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Co I&amp;S-----------.136340</w:t>
      </w:r>
    </w:p>
    <w:p w:rsidR="00EE7D8B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FMLR I&amp;S-------------------.054552</w:t>
      </w:r>
    </w:p>
    <w:p w:rsidR="00EE7D8B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City of Mertzon----------.551850</w:t>
      </w:r>
    </w:p>
    <w:p w:rsidR="00EE7D8B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Irion County ISD---------.970000</w:t>
      </w:r>
    </w:p>
    <w:p w:rsidR="00EE7D8B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Irion County ISD I&amp;S----.130000</w:t>
      </w:r>
    </w:p>
    <w:p w:rsidR="007D0497" w:rsidRDefault="00EE7D8B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Irion County Water </w:t>
      </w:r>
      <w:r w:rsidR="005317A2">
        <w:rPr>
          <w:sz w:val="40"/>
          <w:szCs w:val="40"/>
        </w:rPr>
        <w:t>Dist-.012680</w:t>
      </w:r>
    </w:p>
    <w:p w:rsidR="007D0497" w:rsidRDefault="007D0497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Total in City…..2.286247</w:t>
      </w:r>
    </w:p>
    <w:p w:rsidR="00EE7D8B" w:rsidRPr="00EE7D8B" w:rsidRDefault="007D0497" w:rsidP="00EE7D8B">
      <w:pPr>
        <w:jc w:val="center"/>
        <w:rPr>
          <w:sz w:val="40"/>
          <w:szCs w:val="40"/>
        </w:rPr>
      </w:pPr>
      <w:r>
        <w:rPr>
          <w:sz w:val="40"/>
          <w:szCs w:val="40"/>
        </w:rPr>
        <w:t>Total out of City…….1.734397</w:t>
      </w:r>
      <w:bookmarkStart w:id="0" w:name="_GoBack"/>
      <w:bookmarkEnd w:id="0"/>
      <w:r w:rsidR="00884E00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7D8B" w:rsidRPr="00EE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8B"/>
    <w:rsid w:val="005317A2"/>
    <w:rsid w:val="007D0497"/>
    <w:rsid w:val="00884E00"/>
    <w:rsid w:val="009A0483"/>
    <w:rsid w:val="00C52884"/>
    <w:rsid w:val="00E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2C65"/>
  <w15:chartTrackingRefBased/>
  <w15:docId w15:val="{6C88715B-4C5B-4E40-B1AB-615268C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IRIONCOUNTY03</dc:creator>
  <cp:keywords/>
  <dc:description/>
  <cp:lastModifiedBy>IRIONCOUNTY03</cp:lastModifiedBy>
  <cp:revision>4</cp:revision>
  <cp:lastPrinted>2019-09-10T14:04:00Z</cp:lastPrinted>
  <dcterms:created xsi:type="dcterms:W3CDTF">2019-08-29T19:06:00Z</dcterms:created>
  <dcterms:modified xsi:type="dcterms:W3CDTF">2019-09-10T14:06:00Z</dcterms:modified>
</cp:coreProperties>
</file>